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3AC" w:rsidRDefault="007B47E0">
      <w:pPr>
        <w:tabs>
          <w:tab w:val="left" w:pos="5529"/>
        </w:tabs>
        <w:ind w:left="5529"/>
        <w:rPr>
          <w:rFonts w:ascii="Tahoma" w:hAnsi="Tahoma" w:cs="Tahoma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-723900</wp:posOffset>
                </wp:positionV>
                <wp:extent cx="7543800" cy="1095375"/>
                <wp:effectExtent l="0" t="0" r="0" b="9525"/>
                <wp:wrapNone/>
                <wp:docPr id="10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95375"/>
                          <a:chOff x="177" y="720"/>
                          <a:chExt cx="11880" cy="1800"/>
                        </a:xfrm>
                      </wpg:grpSpPr>
                      <wps:wsp>
                        <wps:cNvPr id="11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77" y="720"/>
                            <a:ext cx="1188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F803AC" w:rsidRDefault="007B47E0">
                              <w:pPr>
                                <w:spacing w:after="0" w:line="240" w:lineRule="auto"/>
                                <w:ind w:left="162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6"/>
                                  <w:lang w:val="sv-SE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6"/>
                                  <w:lang w:val="sv-SE"/>
                                </w:rPr>
                                <w:t>PEMERINTAH PROVINSI SUMATERA BARAT</w:t>
                              </w:r>
                            </w:p>
                            <w:p w:rsidR="00F803AC" w:rsidRDefault="007B47E0">
                              <w:pPr>
                                <w:pStyle w:val="Title"/>
                                <w:ind w:left="1620"/>
                                <w:outlineLvl w:val="0"/>
                                <w:rPr>
                                  <w:sz w:val="40"/>
                                  <w:szCs w:val="24"/>
                                  <w:lang w:val="it-IT"/>
                                </w:rPr>
                              </w:pPr>
                              <w:r>
                                <w:rPr>
                                  <w:sz w:val="44"/>
                                  <w:szCs w:val="24"/>
                                  <w:lang w:val="it-IT"/>
                                </w:rPr>
                                <w:t>SEKRETARIAT DAERAH</w:t>
                              </w:r>
                            </w:p>
                            <w:p w:rsidR="00F803AC" w:rsidRDefault="007B47E0">
                              <w:pPr>
                                <w:pStyle w:val="Title"/>
                                <w:ind w:left="1620"/>
                                <w:outlineLvl w:val="0"/>
                                <w:rPr>
                                  <w:b w:val="0"/>
                                  <w:sz w:val="24"/>
                                  <w:szCs w:val="24"/>
                                  <w:lang w:val="it-IT"/>
                                </w:rPr>
                              </w:pPr>
                              <w:r>
                                <w:rPr>
                                  <w:b w:val="0"/>
                                  <w:sz w:val="24"/>
                                  <w:szCs w:val="24"/>
                                  <w:lang w:val="it-IT"/>
                                </w:rPr>
                                <w:t>Jl. Jend. Sudirman No. 51, Telp. 31401 – 31402 – 34425, Padang</w:t>
                              </w:r>
                            </w:p>
                            <w:p w:rsidR="00F803AC" w:rsidRDefault="007B47E0">
                              <w:pPr>
                                <w:pStyle w:val="Title"/>
                                <w:ind w:left="1620"/>
                                <w:outlineLvl w:val="0"/>
                                <w:rPr>
                                  <w:b w:val="0"/>
                                  <w:sz w:val="22"/>
                                  <w:szCs w:val="22"/>
                                  <w:lang w:val="it-IT"/>
                                </w:rPr>
                              </w:pPr>
                              <w:r>
                                <w:rPr>
                                  <w:b w:val="0"/>
                                  <w:sz w:val="24"/>
                                  <w:szCs w:val="24"/>
                                  <w:lang w:val="it-IT"/>
                                </w:rPr>
                                <w:t>http ://www.sumbarprov.go.id, e-mail:biro_humas@sumbarprov.go.id</w:t>
                              </w:r>
                            </w:p>
                            <w:p w:rsidR="00F803AC" w:rsidRDefault="00F803AC">
                              <w:pPr>
                                <w:spacing w:line="240" w:lineRule="auto"/>
                                <w:ind w:left="1620" w:hanging="180"/>
                                <w:jc w:val="center"/>
                                <w:rPr>
                                  <w:rFonts w:ascii="Arial Narrow" w:hAnsi="Arial Narrow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99"/>
                        <wps:cNvCnPr/>
                        <wps:spPr bwMode="auto">
                          <a:xfrm>
                            <a:off x="957" y="2475"/>
                            <a:ext cx="10005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882" y="795"/>
                            <a:ext cx="2029" cy="15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F803AC" w:rsidRDefault="007B47E0">
                              <w:r>
                                <w:rPr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>
                                    <wp:extent cx="1095375" cy="895350"/>
                                    <wp:effectExtent l="0" t="0" r="9525" b="0"/>
                                    <wp:docPr id="9" name="Picture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biLevel thresh="50000"/>
                                              <a:grayscl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95375" cy="895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Group 81" o:spid="_x0000_s1026" o:spt="203" style="position:absolute;left:0pt;margin-left:-63pt;margin-top:-57pt;height:86.25pt;width:594pt;z-index:251673600;mso-width-relative:page;mso-height-relative:page;" coordorigin="177,720" coordsize="11880,1800" o:gfxdata="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">
                <o:lock v:ext="edit" aspectratio="f"/>
                <v:shape id="Text Box 98" o:spid="_x0000_s1026" o:spt="202" type="#_x0000_t202" style="position:absolute;left:177;top:720;height:1800;width:11880;" fillcolor="#FFFFFF" filled="t" stroked="f" coordsize="21600,21600" o:gfxdata="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0eDem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after="0" w:line="240" w:lineRule="auto"/>
                          <w:ind w:left="162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6"/>
                            <w:lang w:val="sv-SE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6"/>
                            <w:lang w:val="sv-SE"/>
                          </w:rPr>
                          <w:t>PEMERINTAH PROVINSI SUMATERA BARAT</w:t>
                        </w:r>
                      </w:p>
                      <w:p>
                        <w:pPr>
                          <w:pStyle w:val="5"/>
                          <w:ind w:left="1620"/>
                          <w:outlineLvl w:val="0"/>
                          <w:rPr>
                            <w:sz w:val="40"/>
                            <w:szCs w:val="24"/>
                            <w:lang w:val="it-IT"/>
                          </w:rPr>
                        </w:pPr>
                        <w:r>
                          <w:rPr>
                            <w:sz w:val="44"/>
                            <w:szCs w:val="24"/>
                            <w:lang w:val="it-IT"/>
                          </w:rPr>
                          <w:t>SEKRETARIAT DAERAH</w:t>
                        </w:r>
                      </w:p>
                      <w:p>
                        <w:pPr>
                          <w:pStyle w:val="5"/>
                          <w:ind w:left="1620"/>
                          <w:outlineLvl w:val="0"/>
                          <w:rPr>
                            <w:b w:val="0"/>
                            <w:sz w:val="24"/>
                            <w:szCs w:val="24"/>
                            <w:lang w:val="it-IT"/>
                          </w:rPr>
                        </w:pPr>
                        <w:r>
                          <w:rPr>
                            <w:b w:val="0"/>
                            <w:sz w:val="24"/>
                            <w:szCs w:val="24"/>
                            <w:lang w:val="it-IT"/>
                          </w:rPr>
                          <w:t>Jl. Jend. Sudirman No. 51, Telp. 31401 – 31402 – 34425, Padang</w:t>
                        </w:r>
                      </w:p>
                      <w:p>
                        <w:pPr>
                          <w:pStyle w:val="5"/>
                          <w:ind w:left="1620"/>
                          <w:outlineLvl w:val="0"/>
                          <w:rPr>
                            <w:b w:val="0"/>
                            <w:sz w:val="22"/>
                            <w:szCs w:val="22"/>
                            <w:lang w:val="it-IT"/>
                          </w:rPr>
                        </w:pPr>
                        <w:r>
                          <w:rPr>
                            <w:b w:val="0"/>
                            <w:sz w:val="24"/>
                            <w:szCs w:val="24"/>
                            <w:lang w:val="it-IT"/>
                          </w:rPr>
                          <w:t>http ://www.sumbarprov.go.id, e-mail:biro_humas@sumbarprov.go.id</w:t>
                        </w:r>
                      </w:p>
                      <w:p>
                        <w:pPr>
                          <w:spacing w:line="240" w:lineRule="auto"/>
                          <w:ind w:left="1620" w:hanging="180"/>
                          <w:jc w:val="center"/>
                          <w:rPr>
                            <w:rFonts w:ascii="Arial Narrow" w:hAnsi="Arial Narrow" w:cs="Arial"/>
                          </w:rPr>
                        </w:pPr>
                      </w:p>
                    </w:txbxContent>
                  </v:textbox>
                </v:shape>
                <v:line id="Line 99" o:spid="_x0000_s1026" o:spt="20" style="position:absolute;left:957;top:2475;height:0;width:10005;" filled="f" stroked="t" coordsize="21600,21600" o:gfxdata="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LOzf+5AAAA2wAA&#10;AA8AAAAAAAAAAQAgAAAAIgAAAGRycy9kb3ducmV2LnhtbFBLAQIUABQAAAAIAIdO4kAzLwWeOwAA&#10;ADkAAAAQAAAAAAAAAAEAIAAAAAgBAABkcnMvc2hhcGV4bWwueG1sUEsFBgAAAAAGAAYAWwEAALID&#10;AAAAAA==&#10;">
                  <v:fill on="f" focussize="0,0"/>
                  <v:stroke weight="3pt" color="#000000" linestyle="thinThin" joinstyle="round"/>
                  <v:imagedata o:title=""/>
                  <o:lock v:ext="edit" aspectratio="f"/>
                </v:line>
                <v:shape id="Text Box 100" o:spid="_x0000_s1026" o:spt="202" type="#_x0000_t202" style="position:absolute;left:882;top:795;height:1591;width:2029;mso-wrap-style:none;" fillcolor="#FFFFFF" filled="t" stroked="f" coordsize="21600,21600" o:gfxdata="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xHG5L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1095375" cy="895350"/>
                              <wp:effectExtent l="0" t="0" r="9525" b="0"/>
                              <wp:docPr id="9" name="Pictur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biLevel thresh="50000"/>
                                        <a:grayscl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95375" cy="895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803AC" w:rsidRDefault="00F803AC">
      <w:pPr>
        <w:spacing w:before="240" w:after="0"/>
        <w:ind w:left="5310"/>
        <w:jc w:val="center"/>
        <w:rPr>
          <w:rFonts w:ascii="Arial" w:hAnsi="Arial" w:cs="Arial"/>
          <w:lang w:val="id-ID"/>
        </w:rPr>
      </w:pPr>
    </w:p>
    <w:p w:rsidR="00F803AC" w:rsidRDefault="001502E2">
      <w:pPr>
        <w:ind w:left="5328"/>
        <w:rPr>
          <w:rFonts w:ascii="Arial" w:hAnsi="Arial" w:cs="Arial"/>
        </w:rPr>
      </w:pPr>
      <w:r>
        <w:rPr>
          <w:rFonts w:ascii="Arial" w:hAnsi="Arial" w:cs="Arial"/>
        </w:rPr>
        <w:t xml:space="preserve">Padang,        </w:t>
      </w:r>
      <w:proofErr w:type="spellStart"/>
      <w:r>
        <w:rPr>
          <w:rFonts w:ascii="Arial" w:hAnsi="Arial" w:cs="Arial"/>
        </w:rPr>
        <w:t>Juli</w:t>
      </w:r>
      <w:proofErr w:type="spellEnd"/>
      <w:r w:rsidR="007B47E0">
        <w:rPr>
          <w:rFonts w:ascii="Arial" w:hAnsi="Arial" w:cs="Arial"/>
        </w:rPr>
        <w:t xml:space="preserve"> </w:t>
      </w:r>
      <w:r w:rsidR="007B47E0">
        <w:rPr>
          <w:rFonts w:ascii="Arial" w:hAnsi="Arial" w:cs="Arial"/>
          <w:lang w:val="id-ID"/>
        </w:rPr>
        <w:t>201</w:t>
      </w:r>
      <w:r w:rsidR="007B47E0">
        <w:rPr>
          <w:rFonts w:ascii="Arial" w:hAnsi="Arial" w:cs="Arial"/>
        </w:rPr>
        <w:t>9</w:t>
      </w:r>
    </w:p>
    <w:tbl>
      <w:tblPr>
        <w:tblStyle w:val="TableGrid"/>
        <w:tblW w:w="9810" w:type="dxa"/>
        <w:tblInd w:w="-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4"/>
        <w:gridCol w:w="240"/>
        <w:gridCol w:w="3506"/>
        <w:gridCol w:w="630"/>
        <w:gridCol w:w="4230"/>
      </w:tblGrid>
      <w:tr w:rsidR="00F803AC">
        <w:trPr>
          <w:trHeight w:val="240"/>
        </w:trPr>
        <w:tc>
          <w:tcPr>
            <w:tcW w:w="1204" w:type="dxa"/>
            <w:vMerge w:val="restart"/>
          </w:tcPr>
          <w:p w:rsidR="00F803AC" w:rsidRDefault="007B47E0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Nomor</w:t>
            </w:r>
            <w:proofErr w:type="spellEnd"/>
          </w:p>
          <w:p w:rsidR="00F803AC" w:rsidRDefault="007B47E0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Lampiran</w:t>
            </w:r>
            <w:proofErr w:type="spellEnd"/>
          </w:p>
          <w:p w:rsidR="00F803AC" w:rsidRDefault="007B47E0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Perihal</w:t>
            </w:r>
            <w:proofErr w:type="spellEnd"/>
          </w:p>
        </w:tc>
        <w:tc>
          <w:tcPr>
            <w:tcW w:w="240" w:type="dxa"/>
            <w:vMerge w:val="restart"/>
          </w:tcPr>
          <w:p w:rsidR="00F803AC" w:rsidRDefault="007B47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  <w:p w:rsidR="00F803AC" w:rsidRDefault="007B47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  <w:p w:rsidR="00F803AC" w:rsidRDefault="007B47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3506" w:type="dxa"/>
            <w:vMerge w:val="restart"/>
          </w:tcPr>
          <w:p w:rsidR="00F803AC" w:rsidRDefault="00C7052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066</w:t>
            </w:r>
            <w:r w:rsidR="007B47E0">
              <w:rPr>
                <w:rFonts w:ascii="Arial" w:hAnsi="Arial" w:cs="Arial"/>
              </w:rPr>
              <w:t xml:space="preserve">/    </w:t>
            </w:r>
            <w:r w:rsidR="001502E2">
              <w:rPr>
                <w:rFonts w:ascii="Arial" w:hAnsi="Arial" w:cs="Arial"/>
              </w:rPr>
              <w:t xml:space="preserve">       /PAI/ </w:t>
            </w:r>
            <w:r w:rsidR="007B47E0">
              <w:rPr>
                <w:rFonts w:ascii="Arial" w:hAnsi="Arial" w:cs="Arial"/>
              </w:rPr>
              <w:t>V</w:t>
            </w:r>
            <w:r w:rsidR="001502E2">
              <w:rPr>
                <w:rFonts w:ascii="Arial" w:hAnsi="Arial" w:cs="Arial"/>
              </w:rPr>
              <w:t>I</w:t>
            </w:r>
            <w:r w:rsidR="00142DCB">
              <w:rPr>
                <w:rFonts w:ascii="Arial" w:hAnsi="Arial" w:cs="Arial"/>
              </w:rPr>
              <w:t>I</w:t>
            </w:r>
            <w:r w:rsidR="007B47E0">
              <w:rPr>
                <w:rFonts w:ascii="Arial" w:hAnsi="Arial" w:cs="Arial"/>
              </w:rPr>
              <w:t>/Humas-2019</w:t>
            </w:r>
          </w:p>
          <w:p w:rsidR="00F803AC" w:rsidRDefault="00C7052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1(</w:t>
            </w:r>
            <w:proofErr w:type="spellStart"/>
            <w:r>
              <w:rPr>
                <w:rFonts w:ascii="Arial" w:hAnsi="Arial" w:cs="Arial"/>
              </w:rPr>
              <w:t>satu</w:t>
            </w:r>
            <w:proofErr w:type="spellEnd"/>
            <w:r>
              <w:rPr>
                <w:rFonts w:ascii="Arial" w:hAnsi="Arial" w:cs="Arial"/>
              </w:rPr>
              <w:t xml:space="preserve">) </w:t>
            </w:r>
            <w:proofErr w:type="spellStart"/>
            <w:r>
              <w:rPr>
                <w:rFonts w:ascii="Arial" w:hAnsi="Arial" w:cs="Arial"/>
              </w:rPr>
              <w:t>rangkap</w:t>
            </w:r>
            <w:proofErr w:type="spellEnd"/>
          </w:p>
          <w:p w:rsidR="00F803AC" w:rsidRDefault="00C7052B" w:rsidP="00C7052B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Penyampaian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Kuisioner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Pemeringkatan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Keterbukaan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Informasi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publik</w:t>
            </w:r>
            <w:proofErr w:type="spellEnd"/>
          </w:p>
        </w:tc>
        <w:tc>
          <w:tcPr>
            <w:tcW w:w="630" w:type="dxa"/>
            <w:vMerge w:val="restart"/>
          </w:tcPr>
          <w:p w:rsidR="00F803AC" w:rsidRDefault="00F803AC">
            <w:pPr>
              <w:spacing w:after="160" w:line="259" w:lineRule="auto"/>
              <w:rPr>
                <w:rFonts w:ascii="Arial" w:hAnsi="Arial" w:cs="Arial"/>
                <w:u w:val="single"/>
              </w:rPr>
            </w:pPr>
          </w:p>
          <w:p w:rsidR="00F803AC" w:rsidRDefault="00F803AC">
            <w:pPr>
              <w:spacing w:after="160" w:line="259" w:lineRule="auto"/>
              <w:rPr>
                <w:rFonts w:ascii="Arial" w:hAnsi="Arial" w:cs="Arial"/>
                <w:u w:val="single"/>
              </w:rPr>
            </w:pPr>
          </w:p>
          <w:p w:rsidR="00F803AC" w:rsidRDefault="00F803AC">
            <w:pPr>
              <w:rPr>
                <w:rFonts w:ascii="Arial" w:hAnsi="Arial" w:cs="Arial"/>
                <w:u w:val="single"/>
              </w:rPr>
            </w:pPr>
          </w:p>
        </w:tc>
        <w:tc>
          <w:tcPr>
            <w:tcW w:w="4230" w:type="dxa"/>
          </w:tcPr>
          <w:p w:rsidR="00F803AC" w:rsidRDefault="007B47E0">
            <w:pPr>
              <w:ind w:firstLineChars="450" w:firstLine="990"/>
              <w:jc w:val="both"/>
              <w:rPr>
                <w:rFonts w:ascii="Arial" w:hAnsi="Arial" w:cs="Arial"/>
                <w:u w:val="single"/>
                <w:lang w:val="id-ID"/>
              </w:rPr>
            </w:pPr>
            <w:proofErr w:type="spellStart"/>
            <w:r>
              <w:rPr>
                <w:rFonts w:ascii="Arial" w:hAnsi="Arial" w:cs="Arial"/>
                <w:bCs/>
              </w:rPr>
              <w:t>Kepada</w:t>
            </w:r>
            <w:proofErr w:type="spellEnd"/>
            <w:r>
              <w:rPr>
                <w:rFonts w:ascii="Arial" w:hAnsi="Arial" w:cs="Arial"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</w:rPr>
              <w:t>Yth</w:t>
            </w:r>
            <w:proofErr w:type="spellEnd"/>
            <w:r>
              <w:rPr>
                <w:rFonts w:ascii="Arial" w:hAnsi="Arial" w:cs="Arial"/>
                <w:bCs/>
              </w:rPr>
              <w:t xml:space="preserve"> :</w:t>
            </w:r>
          </w:p>
        </w:tc>
      </w:tr>
      <w:tr w:rsidR="00F803AC">
        <w:trPr>
          <w:trHeight w:val="1215"/>
        </w:trPr>
        <w:tc>
          <w:tcPr>
            <w:tcW w:w="1204" w:type="dxa"/>
            <w:vMerge/>
          </w:tcPr>
          <w:p w:rsidR="00F803AC" w:rsidRDefault="00F803AC">
            <w:pPr>
              <w:rPr>
                <w:rFonts w:ascii="Arial" w:hAnsi="Arial" w:cs="Arial"/>
              </w:rPr>
            </w:pPr>
          </w:p>
        </w:tc>
        <w:tc>
          <w:tcPr>
            <w:tcW w:w="240" w:type="dxa"/>
            <w:vMerge/>
          </w:tcPr>
          <w:p w:rsidR="00F803AC" w:rsidRDefault="00F803AC">
            <w:pPr>
              <w:rPr>
                <w:rFonts w:ascii="Arial" w:hAnsi="Arial" w:cs="Arial"/>
              </w:rPr>
            </w:pPr>
          </w:p>
        </w:tc>
        <w:tc>
          <w:tcPr>
            <w:tcW w:w="3506" w:type="dxa"/>
            <w:vMerge/>
            <w:tcBorders>
              <w:top w:val="single" w:sz="4" w:space="0" w:color="auto"/>
            </w:tcBorders>
          </w:tcPr>
          <w:p w:rsidR="00F803AC" w:rsidRDefault="00F803AC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  <w:vMerge/>
            <w:tcBorders>
              <w:top w:val="single" w:sz="4" w:space="0" w:color="auto"/>
            </w:tcBorders>
          </w:tcPr>
          <w:p w:rsidR="00F803AC" w:rsidRDefault="00F803AC">
            <w:pPr>
              <w:rPr>
                <w:rFonts w:ascii="Arial" w:hAnsi="Arial" w:cs="Arial"/>
              </w:rPr>
            </w:pPr>
          </w:p>
        </w:tc>
        <w:tc>
          <w:tcPr>
            <w:tcW w:w="4230" w:type="dxa"/>
          </w:tcPr>
          <w:p w:rsidR="00F803AC" w:rsidRDefault="00C7052B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Bapak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Kepala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Dinas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Kominfo</w:t>
            </w:r>
            <w:proofErr w:type="spellEnd"/>
          </w:p>
          <w:p w:rsidR="001502E2" w:rsidRDefault="00C7052B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Cq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 w:rsidR="001502E2">
              <w:rPr>
                <w:rFonts w:ascii="Arial" w:hAnsi="Arial" w:cs="Arial"/>
              </w:rPr>
              <w:t>Komisi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Informasi</w:t>
            </w:r>
            <w:proofErr w:type="spellEnd"/>
            <w:r>
              <w:rPr>
                <w:rFonts w:ascii="Arial" w:hAnsi="Arial" w:cs="Arial"/>
              </w:rPr>
              <w:t xml:space="preserve"> Sumatera Barat</w:t>
            </w:r>
          </w:p>
          <w:p w:rsidR="00F803AC" w:rsidRDefault="007B47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</w:t>
            </w:r>
          </w:p>
          <w:p w:rsidR="00F803AC" w:rsidRDefault="007B47E0">
            <w:pPr>
              <w:ind w:left="1062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u w:val="single"/>
              </w:rPr>
              <w:t>Padang</w:t>
            </w:r>
          </w:p>
        </w:tc>
      </w:tr>
    </w:tbl>
    <w:p w:rsidR="00F803AC" w:rsidRDefault="00F803AC" w:rsidP="00C7052B">
      <w:pPr>
        <w:spacing w:after="0" w:line="240" w:lineRule="auto"/>
        <w:rPr>
          <w:rFonts w:ascii="Arial" w:hAnsi="Arial" w:cs="Arial"/>
        </w:rPr>
      </w:pPr>
    </w:p>
    <w:p w:rsidR="00C7052B" w:rsidRDefault="00C7052B" w:rsidP="00C7052B">
      <w:pPr>
        <w:spacing w:after="0" w:line="240" w:lineRule="auto"/>
        <w:rPr>
          <w:rFonts w:ascii="Arial" w:hAnsi="Arial" w:cs="Arial"/>
          <w:bCs/>
        </w:rPr>
      </w:pPr>
    </w:p>
    <w:p w:rsidR="00F803AC" w:rsidRDefault="00F803AC">
      <w:pPr>
        <w:spacing w:after="0" w:line="240" w:lineRule="auto"/>
        <w:ind w:left="4962"/>
        <w:jc w:val="center"/>
        <w:rPr>
          <w:rFonts w:ascii="Arial" w:hAnsi="Arial" w:cs="Arial"/>
          <w:b/>
        </w:rPr>
      </w:pPr>
    </w:p>
    <w:p w:rsidR="00F803AC" w:rsidRDefault="007B47E0">
      <w:pPr>
        <w:spacing w:after="0" w:line="360" w:lineRule="auto"/>
        <w:ind w:left="1100" w:firstLine="658"/>
        <w:jc w:val="both"/>
        <w:rPr>
          <w:rFonts w:ascii="Arial" w:hAnsi="Arial" w:cs="Arial"/>
          <w:bCs/>
        </w:rPr>
      </w:pPr>
      <w:proofErr w:type="spellStart"/>
      <w:proofErr w:type="gramStart"/>
      <w:r>
        <w:rPr>
          <w:rFonts w:ascii="Arial" w:hAnsi="Arial" w:cs="Arial"/>
          <w:bCs/>
        </w:rPr>
        <w:t>Sehubungan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dengan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 w:rsidR="00C7052B">
        <w:rPr>
          <w:rFonts w:ascii="Arial" w:hAnsi="Arial" w:cs="Arial"/>
          <w:bCs/>
        </w:rPr>
        <w:t>permintaan</w:t>
      </w:r>
      <w:proofErr w:type="spellEnd"/>
      <w:r w:rsidR="00C7052B">
        <w:rPr>
          <w:rFonts w:ascii="Arial" w:hAnsi="Arial" w:cs="Arial"/>
          <w:bCs/>
        </w:rPr>
        <w:t xml:space="preserve"> </w:t>
      </w:r>
      <w:proofErr w:type="spellStart"/>
      <w:r w:rsidR="00C7052B">
        <w:rPr>
          <w:rFonts w:ascii="Arial" w:hAnsi="Arial" w:cs="Arial"/>
          <w:bCs/>
        </w:rPr>
        <w:t>pengisian</w:t>
      </w:r>
      <w:proofErr w:type="spellEnd"/>
      <w:r w:rsidR="00C7052B">
        <w:rPr>
          <w:rFonts w:ascii="Arial" w:hAnsi="Arial" w:cs="Arial"/>
          <w:bCs/>
        </w:rPr>
        <w:t xml:space="preserve"> </w:t>
      </w:r>
      <w:proofErr w:type="spellStart"/>
      <w:r w:rsidR="00C7052B">
        <w:rPr>
          <w:rFonts w:ascii="Arial" w:hAnsi="Arial" w:cs="Arial"/>
          <w:bCs/>
        </w:rPr>
        <w:t>Kuisioner</w:t>
      </w:r>
      <w:proofErr w:type="spellEnd"/>
      <w:r w:rsidR="00C7052B">
        <w:rPr>
          <w:rFonts w:ascii="Arial" w:hAnsi="Arial" w:cs="Arial"/>
          <w:bCs/>
        </w:rPr>
        <w:t xml:space="preserve"> </w:t>
      </w:r>
      <w:proofErr w:type="spellStart"/>
      <w:r w:rsidR="00C7052B">
        <w:rPr>
          <w:rFonts w:ascii="Arial" w:hAnsi="Arial" w:cs="Arial"/>
          <w:bCs/>
        </w:rPr>
        <w:t>Pemeringkatan</w:t>
      </w:r>
      <w:proofErr w:type="spellEnd"/>
      <w:r w:rsidR="00C7052B">
        <w:rPr>
          <w:rFonts w:ascii="Arial" w:hAnsi="Arial" w:cs="Arial"/>
          <w:bCs/>
        </w:rPr>
        <w:t xml:space="preserve"> </w:t>
      </w:r>
      <w:proofErr w:type="spellStart"/>
      <w:r w:rsidR="00C7052B">
        <w:rPr>
          <w:rFonts w:ascii="Arial" w:hAnsi="Arial" w:cs="Arial"/>
          <w:bCs/>
        </w:rPr>
        <w:t>Keterbukaan</w:t>
      </w:r>
      <w:proofErr w:type="spellEnd"/>
      <w:r w:rsidR="00C7052B">
        <w:rPr>
          <w:rFonts w:ascii="Arial" w:hAnsi="Arial" w:cs="Arial"/>
          <w:bCs/>
        </w:rPr>
        <w:t xml:space="preserve"> </w:t>
      </w:r>
      <w:proofErr w:type="spellStart"/>
      <w:r w:rsidR="00C7052B">
        <w:rPr>
          <w:rFonts w:ascii="Arial" w:hAnsi="Arial" w:cs="Arial"/>
          <w:bCs/>
        </w:rPr>
        <w:t>Informasi</w:t>
      </w:r>
      <w:proofErr w:type="spellEnd"/>
      <w:r w:rsidR="00C7052B">
        <w:rPr>
          <w:rFonts w:ascii="Arial" w:hAnsi="Arial" w:cs="Arial"/>
          <w:bCs/>
        </w:rPr>
        <w:t xml:space="preserve"> </w:t>
      </w:r>
      <w:proofErr w:type="spellStart"/>
      <w:r w:rsidR="00C7052B">
        <w:rPr>
          <w:rFonts w:ascii="Arial" w:hAnsi="Arial" w:cs="Arial"/>
          <w:bCs/>
        </w:rPr>
        <w:t>Publik</w:t>
      </w:r>
      <w:proofErr w:type="spellEnd"/>
      <w:r>
        <w:rPr>
          <w:rFonts w:ascii="Arial" w:hAnsi="Arial" w:cs="Arial"/>
          <w:bCs/>
        </w:rPr>
        <w:t xml:space="preserve">, </w:t>
      </w:r>
      <w:proofErr w:type="spellStart"/>
      <w:r>
        <w:rPr>
          <w:rFonts w:ascii="Arial" w:hAnsi="Arial" w:cs="Arial"/>
          <w:bCs/>
        </w:rPr>
        <w:t>bersama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ini</w:t>
      </w:r>
      <w:proofErr w:type="spellEnd"/>
      <w:r>
        <w:rPr>
          <w:rFonts w:ascii="Arial" w:hAnsi="Arial" w:cs="Arial"/>
          <w:bCs/>
        </w:rPr>
        <w:t xml:space="preserve"> kami </w:t>
      </w:r>
      <w:proofErr w:type="spellStart"/>
      <w:r>
        <w:rPr>
          <w:rFonts w:ascii="Arial" w:hAnsi="Arial" w:cs="Arial"/>
          <w:bCs/>
        </w:rPr>
        <w:t>sampaikan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 w:rsidR="00C7052B">
        <w:rPr>
          <w:rFonts w:ascii="Arial" w:hAnsi="Arial" w:cs="Arial"/>
          <w:bCs/>
        </w:rPr>
        <w:t>jawaban</w:t>
      </w:r>
      <w:proofErr w:type="spellEnd"/>
      <w:r w:rsidR="00C7052B">
        <w:rPr>
          <w:rFonts w:ascii="Arial" w:hAnsi="Arial" w:cs="Arial"/>
          <w:bCs/>
        </w:rPr>
        <w:t xml:space="preserve"> </w:t>
      </w:r>
      <w:proofErr w:type="spellStart"/>
      <w:r w:rsidR="00C7052B">
        <w:rPr>
          <w:rFonts w:ascii="Arial" w:hAnsi="Arial" w:cs="Arial"/>
          <w:bCs/>
        </w:rPr>
        <w:t>atas</w:t>
      </w:r>
      <w:proofErr w:type="spellEnd"/>
      <w:r w:rsidR="00C7052B">
        <w:rPr>
          <w:rFonts w:ascii="Arial" w:hAnsi="Arial" w:cs="Arial"/>
          <w:bCs/>
        </w:rPr>
        <w:t xml:space="preserve"> </w:t>
      </w:r>
      <w:proofErr w:type="spellStart"/>
      <w:r w:rsidR="00C7052B">
        <w:rPr>
          <w:rFonts w:ascii="Arial" w:hAnsi="Arial" w:cs="Arial"/>
          <w:bCs/>
        </w:rPr>
        <w:t>kuisoner</w:t>
      </w:r>
      <w:proofErr w:type="spellEnd"/>
      <w:r w:rsidR="00C7052B">
        <w:rPr>
          <w:rFonts w:ascii="Arial" w:hAnsi="Arial" w:cs="Arial"/>
          <w:bCs/>
        </w:rPr>
        <w:t xml:space="preserve"> </w:t>
      </w:r>
      <w:proofErr w:type="spellStart"/>
      <w:r w:rsidR="00C7052B">
        <w:rPr>
          <w:rFonts w:ascii="Arial" w:hAnsi="Arial" w:cs="Arial"/>
          <w:bCs/>
        </w:rPr>
        <w:t>tersebut</w:t>
      </w:r>
      <w:proofErr w:type="spellEnd"/>
      <w:r w:rsidR="00C7052B">
        <w:rPr>
          <w:rFonts w:ascii="Arial" w:hAnsi="Arial" w:cs="Arial"/>
          <w:bCs/>
        </w:rPr>
        <w:t xml:space="preserve"> </w:t>
      </w:r>
      <w:proofErr w:type="spellStart"/>
      <w:r w:rsidR="00C7052B">
        <w:rPr>
          <w:rFonts w:ascii="Arial" w:hAnsi="Arial" w:cs="Arial"/>
          <w:bCs/>
        </w:rPr>
        <w:t>beserta</w:t>
      </w:r>
      <w:proofErr w:type="spellEnd"/>
      <w:r w:rsidR="00C7052B">
        <w:rPr>
          <w:rFonts w:ascii="Arial" w:hAnsi="Arial" w:cs="Arial"/>
          <w:bCs/>
        </w:rPr>
        <w:t xml:space="preserve"> data </w:t>
      </w:r>
      <w:proofErr w:type="spellStart"/>
      <w:r w:rsidR="00C7052B">
        <w:rPr>
          <w:rFonts w:ascii="Arial" w:hAnsi="Arial" w:cs="Arial"/>
          <w:bCs/>
        </w:rPr>
        <w:t>pendukung</w:t>
      </w:r>
      <w:proofErr w:type="spellEnd"/>
      <w:r w:rsidR="00142DCB"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dari</w:t>
      </w:r>
      <w:proofErr w:type="spellEnd"/>
      <w:r>
        <w:rPr>
          <w:rFonts w:ascii="Arial" w:hAnsi="Arial" w:cs="Arial"/>
          <w:bCs/>
        </w:rPr>
        <w:t xml:space="preserve"> Biro </w:t>
      </w:r>
      <w:proofErr w:type="spellStart"/>
      <w:r>
        <w:rPr>
          <w:rFonts w:ascii="Arial" w:hAnsi="Arial" w:cs="Arial"/>
          <w:bCs/>
        </w:rPr>
        <w:t>Humas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sebagaimana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terlampir</w:t>
      </w:r>
      <w:proofErr w:type="spellEnd"/>
      <w:r>
        <w:rPr>
          <w:rFonts w:ascii="Arial" w:hAnsi="Arial" w:cs="Arial"/>
          <w:bCs/>
        </w:rPr>
        <w:t>.</w:t>
      </w:r>
      <w:proofErr w:type="gramEnd"/>
    </w:p>
    <w:p w:rsidR="00F803AC" w:rsidRDefault="007B47E0">
      <w:pPr>
        <w:spacing w:after="0" w:line="360" w:lineRule="auto"/>
        <w:ind w:left="1100" w:firstLine="658"/>
        <w:jc w:val="both"/>
        <w:rPr>
          <w:rFonts w:ascii="Arial" w:hAnsi="Arial" w:cs="Arial"/>
          <w:bCs/>
        </w:rPr>
      </w:pPr>
      <w:proofErr w:type="spellStart"/>
      <w:r>
        <w:rPr>
          <w:rFonts w:ascii="Arial" w:hAnsi="Arial" w:cs="Arial"/>
          <w:bCs/>
        </w:rPr>
        <w:t>Demikian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saya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sampaikan</w:t>
      </w:r>
      <w:proofErr w:type="spellEnd"/>
      <w:r>
        <w:rPr>
          <w:rFonts w:ascii="Arial" w:hAnsi="Arial" w:cs="Arial"/>
          <w:bCs/>
        </w:rPr>
        <w:t xml:space="preserve">, </w:t>
      </w:r>
      <w:proofErr w:type="spellStart"/>
      <w:r>
        <w:rPr>
          <w:rFonts w:ascii="Arial" w:hAnsi="Arial" w:cs="Arial"/>
          <w:bCs/>
        </w:rPr>
        <w:t>atas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perhatiannya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diucapkan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terimakasih</w:t>
      </w:r>
      <w:proofErr w:type="spellEnd"/>
    </w:p>
    <w:p w:rsidR="00F803AC" w:rsidRDefault="00F803AC">
      <w:pPr>
        <w:spacing w:after="0" w:line="240" w:lineRule="auto"/>
        <w:ind w:left="4962"/>
        <w:jc w:val="center"/>
        <w:rPr>
          <w:rFonts w:ascii="Arial" w:hAnsi="Arial" w:cs="Arial"/>
          <w:b/>
        </w:rPr>
      </w:pPr>
    </w:p>
    <w:p w:rsidR="00F803AC" w:rsidRDefault="00F803AC">
      <w:pPr>
        <w:spacing w:after="0" w:line="240" w:lineRule="auto"/>
        <w:ind w:left="4962"/>
        <w:jc w:val="center"/>
        <w:rPr>
          <w:rFonts w:ascii="Arial" w:hAnsi="Arial" w:cs="Arial"/>
          <w:b/>
        </w:rPr>
      </w:pPr>
    </w:p>
    <w:p w:rsidR="00F803AC" w:rsidRDefault="00C7052B">
      <w:pPr>
        <w:spacing w:after="0" w:line="240" w:lineRule="auto"/>
        <w:jc w:val="center"/>
        <w:rPr>
          <w:rFonts w:ascii="Arial" w:hAnsi="Arial" w:cs="Arial"/>
          <w:b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4624" behindDoc="0" locked="0" layoutInCell="1" allowOverlap="1" wp14:anchorId="6C2DCE76" wp14:editId="34567C27">
            <wp:simplePos x="0" y="0"/>
            <wp:positionH relativeFrom="column">
              <wp:posOffset>8686800</wp:posOffset>
            </wp:positionH>
            <wp:positionV relativeFrom="paragraph">
              <wp:posOffset>73660</wp:posOffset>
            </wp:positionV>
            <wp:extent cx="323850" cy="1262380"/>
            <wp:effectExtent l="0" t="0" r="0" b="0"/>
            <wp:wrapNone/>
            <wp:docPr id="2" name="Picture 1" descr="BR.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BR.03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385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3AC" w:rsidRPr="00C7052B" w:rsidRDefault="00C7052B" w:rsidP="00C7052B">
      <w:pPr>
        <w:spacing w:after="0"/>
        <w:ind w:left="4320"/>
        <w:jc w:val="center"/>
        <w:rPr>
          <w:rFonts w:ascii="Arial" w:hAnsi="Arial" w:cs="Arial"/>
        </w:rPr>
      </w:pPr>
      <w:proofErr w:type="spellStart"/>
      <w:proofErr w:type="gramStart"/>
      <w:r w:rsidRPr="00C7052B">
        <w:rPr>
          <w:rFonts w:ascii="Arial" w:hAnsi="Arial" w:cs="Arial"/>
        </w:rPr>
        <w:t>an.</w:t>
      </w:r>
      <w:r w:rsidR="007B47E0" w:rsidRPr="00C7052B">
        <w:rPr>
          <w:rFonts w:ascii="Arial" w:hAnsi="Arial" w:cs="Arial"/>
        </w:rPr>
        <w:t>Kepala</w:t>
      </w:r>
      <w:proofErr w:type="spellEnd"/>
      <w:proofErr w:type="gramEnd"/>
      <w:r w:rsidR="007B47E0" w:rsidRPr="00C7052B">
        <w:rPr>
          <w:rFonts w:ascii="Arial" w:hAnsi="Arial" w:cs="Arial"/>
        </w:rPr>
        <w:t xml:space="preserve"> Biro </w:t>
      </w:r>
      <w:proofErr w:type="spellStart"/>
      <w:r w:rsidR="007B47E0" w:rsidRPr="00C7052B">
        <w:rPr>
          <w:rFonts w:ascii="Arial" w:hAnsi="Arial" w:cs="Arial"/>
        </w:rPr>
        <w:t>Humas</w:t>
      </w:r>
      <w:proofErr w:type="spellEnd"/>
    </w:p>
    <w:p w:rsidR="00C7052B" w:rsidRPr="00C7052B" w:rsidRDefault="00C7052B">
      <w:pPr>
        <w:ind w:left="4320"/>
        <w:jc w:val="center"/>
        <w:rPr>
          <w:rFonts w:ascii="Arial" w:hAnsi="Arial" w:cs="Arial"/>
          <w:lang w:val="id-ID"/>
        </w:rPr>
      </w:pPr>
      <w:proofErr w:type="spellStart"/>
      <w:r w:rsidRPr="00C7052B">
        <w:rPr>
          <w:rFonts w:ascii="Arial" w:hAnsi="Arial" w:cs="Arial"/>
        </w:rPr>
        <w:t>Kabag</w:t>
      </w:r>
      <w:proofErr w:type="spellEnd"/>
      <w:r w:rsidRPr="00C7052B">
        <w:rPr>
          <w:rFonts w:ascii="Arial" w:hAnsi="Arial" w:cs="Arial"/>
        </w:rPr>
        <w:t xml:space="preserve"> </w:t>
      </w:r>
      <w:proofErr w:type="spellStart"/>
      <w:r w:rsidRPr="00C7052B">
        <w:rPr>
          <w:rFonts w:ascii="Arial" w:hAnsi="Arial" w:cs="Arial"/>
        </w:rPr>
        <w:t>Pengelolaan</w:t>
      </w:r>
      <w:proofErr w:type="spellEnd"/>
      <w:r w:rsidRPr="00C7052B">
        <w:rPr>
          <w:rFonts w:ascii="Arial" w:hAnsi="Arial" w:cs="Arial"/>
        </w:rPr>
        <w:t xml:space="preserve"> </w:t>
      </w:r>
      <w:proofErr w:type="spellStart"/>
      <w:r w:rsidRPr="00C7052B">
        <w:rPr>
          <w:rFonts w:ascii="Arial" w:hAnsi="Arial" w:cs="Arial"/>
        </w:rPr>
        <w:t>Administrasi</w:t>
      </w:r>
      <w:proofErr w:type="spellEnd"/>
      <w:r w:rsidRPr="00C7052B">
        <w:rPr>
          <w:rFonts w:ascii="Arial" w:hAnsi="Arial" w:cs="Arial"/>
        </w:rPr>
        <w:t xml:space="preserve"> </w:t>
      </w:r>
      <w:proofErr w:type="spellStart"/>
      <w:r w:rsidRPr="00C7052B">
        <w:rPr>
          <w:rFonts w:ascii="Arial" w:hAnsi="Arial" w:cs="Arial"/>
        </w:rPr>
        <w:t>Informasi</w:t>
      </w:r>
      <w:proofErr w:type="spellEnd"/>
    </w:p>
    <w:p w:rsidR="00F803AC" w:rsidRPr="00C7052B" w:rsidRDefault="00F803AC">
      <w:pPr>
        <w:ind w:left="4320"/>
        <w:jc w:val="center"/>
        <w:rPr>
          <w:rFonts w:ascii="Arial" w:hAnsi="Arial" w:cs="Arial"/>
        </w:rPr>
      </w:pPr>
    </w:p>
    <w:p w:rsidR="00F803AC" w:rsidRDefault="00F803AC">
      <w:pPr>
        <w:ind w:left="4320"/>
        <w:jc w:val="center"/>
        <w:rPr>
          <w:rFonts w:ascii="Arial" w:hAnsi="Arial" w:cs="Arial"/>
        </w:rPr>
      </w:pPr>
    </w:p>
    <w:p w:rsidR="00F803AC" w:rsidRPr="00C7052B" w:rsidRDefault="007B47E0">
      <w:pPr>
        <w:pStyle w:val="Heading3"/>
        <w:spacing w:before="0" w:after="0" w:line="240" w:lineRule="auto"/>
        <w:ind w:left="4535"/>
        <w:jc w:val="center"/>
        <w:rPr>
          <w:rFonts w:ascii="Arial" w:hAnsi="Arial" w:cs="Arial"/>
          <w:b w:val="0"/>
          <w:color w:val="auto"/>
          <w:u w:val="single"/>
        </w:rPr>
      </w:pPr>
      <w:r>
        <w:rPr>
          <w:rFonts w:ascii="Arial" w:hAnsi="Arial" w:cs="Arial"/>
          <w:color w:val="auto"/>
          <w:u w:val="single"/>
          <w:lang w:val="id-ID"/>
        </w:rPr>
        <w:t>D</w:t>
      </w:r>
      <w:r w:rsidR="00C7052B">
        <w:rPr>
          <w:rFonts w:ascii="Arial" w:hAnsi="Arial" w:cs="Arial"/>
          <w:color w:val="auto"/>
          <w:u w:val="single"/>
        </w:rPr>
        <w:t xml:space="preserve">ELMI, </w:t>
      </w:r>
      <w:proofErr w:type="spellStart"/>
      <w:r w:rsidR="00C7052B">
        <w:rPr>
          <w:rFonts w:ascii="Arial" w:hAnsi="Arial" w:cs="Arial"/>
          <w:color w:val="auto"/>
          <w:u w:val="single"/>
        </w:rPr>
        <w:t>B.Sc</w:t>
      </w:r>
      <w:proofErr w:type="spellEnd"/>
    </w:p>
    <w:p w:rsidR="00F803AC" w:rsidRPr="00C7052B" w:rsidRDefault="007B47E0">
      <w:pPr>
        <w:tabs>
          <w:tab w:val="center" w:pos="1800"/>
          <w:tab w:val="left" w:pos="1980"/>
        </w:tabs>
        <w:ind w:left="3600"/>
        <w:jc w:val="center"/>
        <w:rPr>
          <w:rFonts w:ascii="Trebuchet MS" w:hAnsi="Trebuchet MS"/>
        </w:rPr>
      </w:pPr>
      <w:r>
        <w:rPr>
          <w:rFonts w:ascii="Arial" w:hAnsi="Arial" w:cs="Arial"/>
        </w:rPr>
        <w:t xml:space="preserve">             NIP. </w:t>
      </w:r>
      <w:r>
        <w:rPr>
          <w:rFonts w:ascii="Arial" w:hAnsi="Arial" w:cs="Arial"/>
          <w:lang w:val="id-ID"/>
        </w:rPr>
        <w:t>196</w:t>
      </w:r>
      <w:r w:rsidR="00C7052B">
        <w:rPr>
          <w:rFonts w:ascii="Arial" w:hAnsi="Arial" w:cs="Arial"/>
        </w:rPr>
        <w:t>1</w:t>
      </w:r>
      <w:r>
        <w:rPr>
          <w:rFonts w:ascii="Arial" w:hAnsi="Arial" w:cs="Arial"/>
          <w:lang w:val="id-ID"/>
        </w:rPr>
        <w:t>101</w:t>
      </w:r>
      <w:r w:rsidR="00C7052B">
        <w:rPr>
          <w:rFonts w:ascii="Arial" w:hAnsi="Arial" w:cs="Arial"/>
        </w:rPr>
        <w:t>6</w:t>
      </w:r>
      <w:r>
        <w:rPr>
          <w:rFonts w:ascii="Arial" w:hAnsi="Arial" w:cs="Arial"/>
          <w:lang w:val="id-ID"/>
        </w:rPr>
        <w:t xml:space="preserve"> 198</w:t>
      </w:r>
      <w:r w:rsidR="00C7052B">
        <w:rPr>
          <w:rFonts w:ascii="Arial" w:hAnsi="Arial" w:cs="Arial"/>
        </w:rPr>
        <w:t>603</w:t>
      </w:r>
      <w:r>
        <w:rPr>
          <w:rFonts w:ascii="Arial" w:hAnsi="Arial" w:cs="Arial"/>
          <w:lang w:val="id-ID"/>
        </w:rPr>
        <w:t xml:space="preserve">  1 00</w:t>
      </w:r>
      <w:r w:rsidR="00C7052B">
        <w:rPr>
          <w:rFonts w:ascii="Arial" w:hAnsi="Arial" w:cs="Arial"/>
        </w:rPr>
        <w:t>6</w:t>
      </w:r>
    </w:p>
    <w:sectPr w:rsidR="00F803AC" w:rsidRPr="00C7052B">
      <w:pgSz w:w="12242" w:h="18722"/>
      <w:pgMar w:top="1706" w:right="1440" w:bottom="1440" w:left="1440" w:header="706" w:footer="709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FC2"/>
    <w:rsid w:val="000029D0"/>
    <w:rsid w:val="000044D2"/>
    <w:rsid w:val="00010741"/>
    <w:rsid w:val="00013646"/>
    <w:rsid w:val="00016EC1"/>
    <w:rsid w:val="000448DD"/>
    <w:rsid w:val="000542EA"/>
    <w:rsid w:val="00061B23"/>
    <w:rsid w:val="00080B09"/>
    <w:rsid w:val="000B3618"/>
    <w:rsid w:val="000C12AA"/>
    <w:rsid w:val="00100F66"/>
    <w:rsid w:val="0012346F"/>
    <w:rsid w:val="0014061A"/>
    <w:rsid w:val="00142DCB"/>
    <w:rsid w:val="001502E2"/>
    <w:rsid w:val="00167D01"/>
    <w:rsid w:val="001717B7"/>
    <w:rsid w:val="00173963"/>
    <w:rsid w:val="001910FF"/>
    <w:rsid w:val="00193A9F"/>
    <w:rsid w:val="00197B76"/>
    <w:rsid w:val="001C1FC2"/>
    <w:rsid w:val="001C236F"/>
    <w:rsid w:val="001F085B"/>
    <w:rsid w:val="002156B6"/>
    <w:rsid w:val="0028760C"/>
    <w:rsid w:val="00297D9D"/>
    <w:rsid w:val="002A75F0"/>
    <w:rsid w:val="002F008C"/>
    <w:rsid w:val="002F5DEC"/>
    <w:rsid w:val="00314C18"/>
    <w:rsid w:val="00315A49"/>
    <w:rsid w:val="00327BA0"/>
    <w:rsid w:val="00337F55"/>
    <w:rsid w:val="00350617"/>
    <w:rsid w:val="00365FE4"/>
    <w:rsid w:val="003C7164"/>
    <w:rsid w:val="003E447D"/>
    <w:rsid w:val="003E6A1E"/>
    <w:rsid w:val="003E6FAF"/>
    <w:rsid w:val="00415DCA"/>
    <w:rsid w:val="004213DD"/>
    <w:rsid w:val="00432187"/>
    <w:rsid w:val="004337AB"/>
    <w:rsid w:val="00433863"/>
    <w:rsid w:val="00446EF6"/>
    <w:rsid w:val="004929BC"/>
    <w:rsid w:val="00493D72"/>
    <w:rsid w:val="004B7358"/>
    <w:rsid w:val="004B7A47"/>
    <w:rsid w:val="004C65B6"/>
    <w:rsid w:val="004D5591"/>
    <w:rsid w:val="0052281F"/>
    <w:rsid w:val="00552A88"/>
    <w:rsid w:val="005601A0"/>
    <w:rsid w:val="005670E0"/>
    <w:rsid w:val="0058235D"/>
    <w:rsid w:val="00590B7F"/>
    <w:rsid w:val="005F6774"/>
    <w:rsid w:val="006021C9"/>
    <w:rsid w:val="0060342B"/>
    <w:rsid w:val="00603B45"/>
    <w:rsid w:val="006048C2"/>
    <w:rsid w:val="00604ABC"/>
    <w:rsid w:val="00623E4D"/>
    <w:rsid w:val="00632C0E"/>
    <w:rsid w:val="00664C86"/>
    <w:rsid w:val="006A4D28"/>
    <w:rsid w:val="006C0948"/>
    <w:rsid w:val="006F4AE3"/>
    <w:rsid w:val="00771314"/>
    <w:rsid w:val="00771965"/>
    <w:rsid w:val="00790611"/>
    <w:rsid w:val="007914A1"/>
    <w:rsid w:val="007A1D9C"/>
    <w:rsid w:val="007B47E0"/>
    <w:rsid w:val="007D0FCF"/>
    <w:rsid w:val="007D76E9"/>
    <w:rsid w:val="007E0987"/>
    <w:rsid w:val="007F4B6C"/>
    <w:rsid w:val="0080727A"/>
    <w:rsid w:val="00817BDD"/>
    <w:rsid w:val="0082228D"/>
    <w:rsid w:val="008432E7"/>
    <w:rsid w:val="00854BA5"/>
    <w:rsid w:val="008615CA"/>
    <w:rsid w:val="00875FBC"/>
    <w:rsid w:val="00884644"/>
    <w:rsid w:val="0089634F"/>
    <w:rsid w:val="008C7A0C"/>
    <w:rsid w:val="008E1BD8"/>
    <w:rsid w:val="008E4654"/>
    <w:rsid w:val="008F184C"/>
    <w:rsid w:val="00910607"/>
    <w:rsid w:val="0094355B"/>
    <w:rsid w:val="00971245"/>
    <w:rsid w:val="009764A3"/>
    <w:rsid w:val="009920F5"/>
    <w:rsid w:val="009A280B"/>
    <w:rsid w:val="009E2AB5"/>
    <w:rsid w:val="009E735C"/>
    <w:rsid w:val="009E7D94"/>
    <w:rsid w:val="00A23B6B"/>
    <w:rsid w:val="00A24276"/>
    <w:rsid w:val="00A554E4"/>
    <w:rsid w:val="00A6353D"/>
    <w:rsid w:val="00A74873"/>
    <w:rsid w:val="00A76BBC"/>
    <w:rsid w:val="00AA1371"/>
    <w:rsid w:val="00AC4072"/>
    <w:rsid w:val="00AE3CF0"/>
    <w:rsid w:val="00B159BD"/>
    <w:rsid w:val="00B21963"/>
    <w:rsid w:val="00B42455"/>
    <w:rsid w:val="00B56E1B"/>
    <w:rsid w:val="00B60A88"/>
    <w:rsid w:val="00B61140"/>
    <w:rsid w:val="00B81C05"/>
    <w:rsid w:val="00B8405E"/>
    <w:rsid w:val="00BB4A86"/>
    <w:rsid w:val="00BD0A10"/>
    <w:rsid w:val="00BF7CF1"/>
    <w:rsid w:val="00C127C8"/>
    <w:rsid w:val="00C31AF5"/>
    <w:rsid w:val="00C37863"/>
    <w:rsid w:val="00C64F37"/>
    <w:rsid w:val="00C7052B"/>
    <w:rsid w:val="00C7074F"/>
    <w:rsid w:val="00C84677"/>
    <w:rsid w:val="00C96096"/>
    <w:rsid w:val="00CC0DF4"/>
    <w:rsid w:val="00CC5B40"/>
    <w:rsid w:val="00CD4B11"/>
    <w:rsid w:val="00CD5A14"/>
    <w:rsid w:val="00CF3DD6"/>
    <w:rsid w:val="00D05346"/>
    <w:rsid w:val="00D10710"/>
    <w:rsid w:val="00D35311"/>
    <w:rsid w:val="00D36573"/>
    <w:rsid w:val="00D547D1"/>
    <w:rsid w:val="00D637A0"/>
    <w:rsid w:val="00D942C5"/>
    <w:rsid w:val="00D95D48"/>
    <w:rsid w:val="00DA5B89"/>
    <w:rsid w:val="00DD4422"/>
    <w:rsid w:val="00DD66F2"/>
    <w:rsid w:val="00DD67ED"/>
    <w:rsid w:val="00DE3E6E"/>
    <w:rsid w:val="00E07352"/>
    <w:rsid w:val="00E24E15"/>
    <w:rsid w:val="00E26420"/>
    <w:rsid w:val="00E53E2F"/>
    <w:rsid w:val="00E624D3"/>
    <w:rsid w:val="00E646DA"/>
    <w:rsid w:val="00E72802"/>
    <w:rsid w:val="00E7554A"/>
    <w:rsid w:val="00E7638B"/>
    <w:rsid w:val="00E92390"/>
    <w:rsid w:val="00EA20BC"/>
    <w:rsid w:val="00EB3DCF"/>
    <w:rsid w:val="00EB463C"/>
    <w:rsid w:val="00EC1240"/>
    <w:rsid w:val="00EC42CC"/>
    <w:rsid w:val="00F15637"/>
    <w:rsid w:val="00F25F38"/>
    <w:rsid w:val="00F26BDA"/>
    <w:rsid w:val="00F3091D"/>
    <w:rsid w:val="00F358D9"/>
    <w:rsid w:val="00F56B07"/>
    <w:rsid w:val="00F717B8"/>
    <w:rsid w:val="00F803AC"/>
    <w:rsid w:val="00F94FF6"/>
    <w:rsid w:val="00FA1E17"/>
    <w:rsid w:val="00FA3D15"/>
    <w:rsid w:val="00FC7670"/>
    <w:rsid w:val="00FD1818"/>
    <w:rsid w:val="00FF4CD5"/>
    <w:rsid w:val="00FF500A"/>
    <w:rsid w:val="05736C80"/>
    <w:rsid w:val="08D52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link w:val="TitleChar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en-GB" w:eastAsia="id-ID"/>
    </w:rPr>
  </w:style>
  <w:style w:type="character" w:styleId="Emphasis">
    <w:name w:val="Emphasis"/>
    <w:basedOn w:val="DefaultParagraphFont"/>
    <w:qFormat/>
    <w:rPr>
      <w:i/>
      <w:iCs/>
    </w:rPr>
  </w:style>
  <w:style w:type="table" w:styleId="TableGrid">
    <w:name w:val="Table Grid"/>
    <w:basedOn w:val="TableNormal"/>
    <w:uiPriority w:val="59"/>
    <w:qFormat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TitleChar">
    <w:name w:val="Title Char"/>
    <w:basedOn w:val="DefaultParagraphFont"/>
    <w:link w:val="Title"/>
    <w:qFormat/>
    <w:rPr>
      <w:rFonts w:ascii="Times New Roman" w:eastAsia="Times New Roman" w:hAnsi="Times New Roman" w:cs="Times New Roman"/>
      <w:b/>
      <w:sz w:val="28"/>
      <w:szCs w:val="20"/>
      <w:lang w:val="en-GB" w:eastAsia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link w:val="TitleChar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en-GB" w:eastAsia="id-ID"/>
    </w:rPr>
  </w:style>
  <w:style w:type="character" w:styleId="Emphasis">
    <w:name w:val="Emphasis"/>
    <w:basedOn w:val="DefaultParagraphFont"/>
    <w:qFormat/>
    <w:rPr>
      <w:i/>
      <w:iCs/>
    </w:rPr>
  </w:style>
  <w:style w:type="table" w:styleId="TableGrid">
    <w:name w:val="Table Grid"/>
    <w:basedOn w:val="TableNormal"/>
    <w:uiPriority w:val="59"/>
    <w:qFormat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TitleChar">
    <w:name w:val="Title Char"/>
    <w:basedOn w:val="DefaultParagraphFont"/>
    <w:link w:val="Title"/>
    <w:qFormat/>
    <w:rPr>
      <w:rFonts w:ascii="Times New Roman" w:eastAsia="Times New Roman" w:hAnsi="Times New Roman" w:cs="Times New Roman"/>
      <w:b/>
      <w:sz w:val="28"/>
      <w:szCs w:val="20"/>
      <w:lang w:val="en-GB"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0CD8D3E-038F-4437-854F-9874A5042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Rahimi Siddik</dc:creator>
  <cp:lastModifiedBy>User</cp:lastModifiedBy>
  <cp:revision>10</cp:revision>
  <cp:lastPrinted>2019-07-25T07:35:00Z</cp:lastPrinted>
  <dcterms:created xsi:type="dcterms:W3CDTF">2018-03-05T02:12:00Z</dcterms:created>
  <dcterms:modified xsi:type="dcterms:W3CDTF">2019-07-31T08:10:00Z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